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8628" w14:textId="5F696B3D" w:rsidR="0090619D" w:rsidRPr="002909CC" w:rsidRDefault="0090619D" w:rsidP="0090619D">
      <w:pPr>
        <w:rPr>
          <w:rFonts w:cstheme="minorHAnsi"/>
        </w:rPr>
      </w:pPr>
      <w:r w:rsidRPr="002909CC">
        <w:rPr>
          <w:rFonts w:cstheme="minorHAnsi"/>
        </w:rPr>
        <w:t xml:space="preserve">Zoznam upozornení týkajúcich sa bezpečnosti </w:t>
      </w:r>
      <w:r w:rsidRPr="002909CC">
        <w:rPr>
          <w:rFonts w:cstheme="minorHAnsi"/>
        </w:rPr>
        <w:t xml:space="preserve">osušiek, </w:t>
      </w:r>
      <w:r w:rsidR="002909CC" w:rsidRPr="002909CC">
        <w:rPr>
          <w:rFonts w:cstheme="minorHAnsi"/>
        </w:rPr>
        <w:t xml:space="preserve">plážových </w:t>
      </w:r>
      <w:r w:rsidRPr="002909CC">
        <w:rPr>
          <w:rFonts w:cstheme="minorHAnsi"/>
        </w:rPr>
        <w:t>osušiek a uterákov</w:t>
      </w:r>
      <w:r w:rsidRPr="002909CC">
        <w:rPr>
          <w:rFonts w:cstheme="minorHAnsi"/>
        </w:rPr>
        <w:t xml:space="preserve"> je založený na požiadavkách nariadenia (EÚ) 2023/988 o všeobecnej bezpečnosti výrobkov (GPSR):</w:t>
      </w:r>
    </w:p>
    <w:p w14:paraId="497D5C55" w14:textId="77777777" w:rsidR="0090619D" w:rsidRPr="002909CC" w:rsidRDefault="0090619D" w:rsidP="0090619D">
      <w:pPr>
        <w:spacing w:after="0" w:line="240" w:lineRule="auto"/>
        <w:rPr>
          <w:rFonts w:eastAsia="Times New Roman" w:cstheme="minorHAnsi"/>
          <w:kern w:val="0"/>
          <w:lang w:eastAsia="sk-SK"/>
          <w14:ligatures w14:val="none"/>
        </w:rPr>
      </w:pPr>
    </w:p>
    <w:p w14:paraId="2B6C76A8" w14:textId="171E0FA3" w:rsidR="0090619D" w:rsidRPr="0090619D" w:rsidRDefault="0090619D" w:rsidP="002909C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sk-SK"/>
          <w14:ligatures w14:val="none"/>
        </w:rPr>
      </w:pPr>
      <w:r w:rsidRPr="002909CC">
        <w:rPr>
          <w:rFonts w:cstheme="minorHAnsi"/>
          <w:shd w:val="clear" w:color="auto" w:fill="FFFFFF"/>
        </w:rPr>
        <w:t>* Uistite sa, že</w:t>
      </w:r>
      <w:r w:rsidRPr="002909CC">
        <w:rPr>
          <w:rFonts w:cstheme="minorHAnsi"/>
          <w:shd w:val="clear" w:color="auto" w:fill="FFFFFF"/>
        </w:rPr>
        <w:t xml:space="preserve"> osuška/uterák</w:t>
      </w:r>
      <w:r w:rsidRPr="002909CC">
        <w:rPr>
          <w:rFonts w:cstheme="minorHAnsi"/>
          <w:shd w:val="clear" w:color="auto" w:fill="FFFFFF"/>
        </w:rPr>
        <w:t xml:space="preserve"> je vhodný na kontakt s pokožkou, aby ste predišli alergickým reakciám. </w:t>
      </w:r>
      <w:r w:rsidRPr="002909CC">
        <w:rPr>
          <w:rFonts w:cstheme="minorHAnsi"/>
          <w:shd w:val="clear" w:color="auto" w:fill="FFFFFF"/>
        </w:rPr>
        <w:br/>
      </w:r>
      <w:r w:rsidRPr="002909CC">
        <w:rPr>
          <w:rFonts w:cstheme="minorHAnsi"/>
          <w:shd w:val="clear" w:color="auto" w:fill="FFFFFF"/>
        </w:rPr>
        <w:t xml:space="preserve">* Pravidelne perte </w:t>
      </w:r>
      <w:r w:rsidRPr="002909CC">
        <w:rPr>
          <w:rFonts w:cstheme="minorHAnsi"/>
          <w:shd w:val="clear" w:color="auto" w:fill="FFFFFF"/>
        </w:rPr>
        <w:t>osušku/</w:t>
      </w:r>
      <w:r w:rsidRPr="002909CC">
        <w:rPr>
          <w:rFonts w:cstheme="minorHAnsi"/>
          <w:shd w:val="clear" w:color="auto" w:fill="FFFFFF"/>
        </w:rPr>
        <w:t xml:space="preserve">uterák, aby ste zabránili rastu baktérií a húb. </w:t>
      </w:r>
      <w:r w:rsidRPr="002909CC">
        <w:rPr>
          <w:rFonts w:cstheme="minorHAnsi"/>
          <w:shd w:val="clear" w:color="auto" w:fill="FFFFFF"/>
        </w:rPr>
        <w:br/>
      </w:r>
      <w:r w:rsidRPr="002909CC">
        <w:rPr>
          <w:rFonts w:cstheme="minorHAnsi"/>
          <w:shd w:val="clear" w:color="auto" w:fill="FFFFFF"/>
        </w:rPr>
        <w:t xml:space="preserve">* Vyhnite sa používaniu silných čistiacich prostriedkov, ktoré môžu poškodiť vlákna </w:t>
      </w:r>
      <w:r w:rsidRPr="002909CC">
        <w:rPr>
          <w:rFonts w:cstheme="minorHAnsi"/>
          <w:shd w:val="clear" w:color="auto" w:fill="FFFFFF"/>
        </w:rPr>
        <w:t>osušky/</w:t>
      </w:r>
      <w:r w:rsidRPr="002909CC">
        <w:rPr>
          <w:rFonts w:cstheme="minorHAnsi"/>
          <w:shd w:val="clear" w:color="auto" w:fill="FFFFFF"/>
        </w:rPr>
        <w:t xml:space="preserve">uteráka a spôsobiť podráždenie pokožky. </w:t>
      </w:r>
      <w:r w:rsidRPr="002909CC">
        <w:rPr>
          <w:rFonts w:cstheme="minorHAnsi"/>
          <w:shd w:val="clear" w:color="auto" w:fill="FFFFFF"/>
        </w:rPr>
        <w:br/>
      </w:r>
      <w:r w:rsidRPr="002909CC">
        <w:rPr>
          <w:rFonts w:cstheme="minorHAnsi"/>
          <w:shd w:val="clear" w:color="auto" w:fill="FFFFFF"/>
        </w:rPr>
        <w:t xml:space="preserve">* Nesušte </w:t>
      </w:r>
      <w:r w:rsidRPr="002909CC">
        <w:rPr>
          <w:rFonts w:cstheme="minorHAnsi"/>
          <w:shd w:val="clear" w:color="auto" w:fill="FFFFFF"/>
        </w:rPr>
        <w:t>osušku/</w:t>
      </w:r>
      <w:r w:rsidRPr="002909CC">
        <w:rPr>
          <w:rFonts w:cstheme="minorHAnsi"/>
          <w:shd w:val="clear" w:color="auto" w:fill="FFFFFF"/>
        </w:rPr>
        <w:t>uterák v bubnovej sušičke, pretože to môže spôsobiť jeho zmrštenie a stratu mäkkosti</w:t>
      </w:r>
      <w:r w:rsidR="002909CC" w:rsidRPr="002909CC">
        <w:rPr>
          <w:rFonts w:cstheme="minorHAnsi"/>
          <w:shd w:val="clear" w:color="auto" w:fill="FFFFFF"/>
        </w:rPr>
        <w:t xml:space="preserve">, </w:t>
      </w:r>
      <w:r w:rsidR="002909CC" w:rsidRPr="0090619D">
        <w:rPr>
          <w:rFonts w:eastAsia="Times New Roman" w:cstheme="minorHAnsi"/>
          <w:kern w:val="0"/>
          <w:lang w:eastAsia="sk-SK"/>
          <w14:ligatures w14:val="none"/>
        </w:rPr>
        <w:t>aj keď občasné použitie kvalitu nezníži</w:t>
      </w:r>
      <w:r w:rsidR="002909CC" w:rsidRPr="002909CC">
        <w:rPr>
          <w:rFonts w:eastAsia="Times New Roman" w:cstheme="minorHAnsi"/>
          <w:kern w:val="0"/>
          <w:lang w:eastAsia="sk-SK"/>
          <w14:ligatures w14:val="none"/>
        </w:rPr>
        <w:t xml:space="preserve">. </w:t>
      </w:r>
      <w:r w:rsidR="002909CC" w:rsidRPr="0090619D">
        <w:rPr>
          <w:rFonts w:eastAsia="Times New Roman" w:cstheme="minorHAnsi"/>
          <w:kern w:val="0"/>
          <w:lang w:eastAsia="sk-SK"/>
          <w14:ligatures w14:val="none"/>
        </w:rPr>
        <w:t>Sušenie na vzduchu je najlepší spôsob údržby.</w:t>
      </w:r>
      <w:r w:rsidR="002909CC" w:rsidRPr="002909CC">
        <w:rPr>
          <w:rFonts w:eastAsia="Times New Roman" w:cstheme="minorHAnsi"/>
          <w:kern w:val="0"/>
          <w:lang w:eastAsia="sk-SK"/>
          <w14:ligatures w14:val="none"/>
        </w:rPr>
        <w:br/>
      </w:r>
      <w:r w:rsidRPr="002909CC">
        <w:rPr>
          <w:rFonts w:cstheme="minorHAnsi"/>
          <w:shd w:val="clear" w:color="auto" w:fill="FFFFFF"/>
        </w:rPr>
        <w:t xml:space="preserve">* Uchovávajte </w:t>
      </w:r>
      <w:r w:rsidRPr="002909CC">
        <w:rPr>
          <w:rFonts w:cstheme="minorHAnsi"/>
          <w:shd w:val="clear" w:color="auto" w:fill="FFFFFF"/>
        </w:rPr>
        <w:t>osušku/</w:t>
      </w:r>
      <w:r w:rsidRPr="002909CC">
        <w:rPr>
          <w:rFonts w:cstheme="minorHAnsi"/>
          <w:shd w:val="clear" w:color="auto" w:fill="FFFFFF"/>
        </w:rPr>
        <w:t xml:space="preserve">uterák na suchom a čistom mieste, aby ste zabránili vzniku plesní a nepríjemných pachov. </w:t>
      </w:r>
      <w:r w:rsidRPr="002909CC">
        <w:rPr>
          <w:rFonts w:cstheme="minorHAnsi"/>
          <w:shd w:val="clear" w:color="auto" w:fill="FFFFFF"/>
        </w:rPr>
        <w:br/>
      </w:r>
      <w:r w:rsidRPr="002909CC">
        <w:rPr>
          <w:rFonts w:cstheme="minorHAnsi"/>
          <w:shd w:val="clear" w:color="auto" w:fill="FFFFFF"/>
        </w:rPr>
        <w:t>* Nenechávajte mokr</w:t>
      </w:r>
      <w:r w:rsidRPr="002909CC">
        <w:rPr>
          <w:rFonts w:cstheme="minorHAnsi"/>
          <w:shd w:val="clear" w:color="auto" w:fill="FFFFFF"/>
        </w:rPr>
        <w:t>ú osušku/</w:t>
      </w:r>
      <w:r w:rsidRPr="002909CC">
        <w:rPr>
          <w:rFonts w:cstheme="minorHAnsi"/>
          <w:shd w:val="clear" w:color="auto" w:fill="FFFFFF"/>
        </w:rPr>
        <w:t xml:space="preserve">uterák v plážovej taške, pretože to môže podporiť rast baktérií a nepríjemných pachov. </w:t>
      </w:r>
      <w:r w:rsidRPr="002909CC">
        <w:rPr>
          <w:rFonts w:cstheme="minorHAnsi"/>
          <w:shd w:val="clear" w:color="auto" w:fill="FFFFFF"/>
        </w:rPr>
        <w:br/>
      </w:r>
      <w:r w:rsidRPr="002909CC">
        <w:rPr>
          <w:rFonts w:cstheme="minorHAnsi"/>
          <w:shd w:val="clear" w:color="auto" w:fill="FFFFFF"/>
        </w:rPr>
        <w:t xml:space="preserve">* Dávajte si pozor na šnúrky a strapce, ktoré môžu predstavovať nebezpečenstvo pre malé deti. </w:t>
      </w:r>
      <w:r w:rsidRPr="002909CC">
        <w:rPr>
          <w:rFonts w:cstheme="minorHAnsi"/>
          <w:shd w:val="clear" w:color="auto" w:fill="FFFFFF"/>
        </w:rPr>
        <w:br/>
      </w:r>
      <w:r w:rsidRPr="002909CC">
        <w:rPr>
          <w:rFonts w:cstheme="minorHAnsi"/>
          <w:shd w:val="clear" w:color="auto" w:fill="FFFFFF"/>
        </w:rPr>
        <w:t xml:space="preserve">* Vyhnite sa zanechávaniu </w:t>
      </w:r>
      <w:r w:rsidRPr="002909CC">
        <w:rPr>
          <w:rFonts w:cstheme="minorHAnsi"/>
          <w:shd w:val="clear" w:color="auto" w:fill="FFFFFF"/>
        </w:rPr>
        <w:t>osušky/</w:t>
      </w:r>
      <w:r w:rsidRPr="002909CC">
        <w:rPr>
          <w:rFonts w:cstheme="minorHAnsi"/>
          <w:shd w:val="clear" w:color="auto" w:fill="FFFFFF"/>
        </w:rPr>
        <w:t xml:space="preserve">uteráka na slnku po dlhú dobu, pretože to môže spôsobiť vyblednutie farieb a oslabenie vlákien. </w:t>
      </w:r>
      <w:r w:rsidRPr="002909CC">
        <w:rPr>
          <w:rFonts w:cstheme="minorHAnsi"/>
          <w:shd w:val="clear" w:color="auto" w:fill="FFFFFF"/>
        </w:rPr>
        <w:br/>
      </w:r>
      <w:r w:rsidRPr="002909CC">
        <w:rPr>
          <w:rFonts w:cstheme="minorHAnsi"/>
          <w:shd w:val="clear" w:color="auto" w:fill="FFFFFF"/>
        </w:rPr>
        <w:t xml:space="preserve">* Nepoužívajte </w:t>
      </w:r>
      <w:r w:rsidRPr="002909CC">
        <w:rPr>
          <w:rFonts w:cstheme="minorHAnsi"/>
          <w:shd w:val="clear" w:color="auto" w:fill="FFFFFF"/>
        </w:rPr>
        <w:t>osušku/</w:t>
      </w:r>
      <w:r w:rsidRPr="002909CC">
        <w:rPr>
          <w:rFonts w:cstheme="minorHAnsi"/>
          <w:shd w:val="clear" w:color="auto" w:fill="FFFFFF"/>
        </w:rPr>
        <w:t xml:space="preserve">uterák v blízkosti otvoreného ohňa alebo iných zdrojov tepla, pretože to môže spôsobiť jeho vznietenie. </w:t>
      </w:r>
      <w:r w:rsidRPr="002909CC">
        <w:rPr>
          <w:rFonts w:cstheme="minorHAnsi"/>
          <w:shd w:val="clear" w:color="auto" w:fill="FFFFFF"/>
        </w:rPr>
        <w:br/>
      </w:r>
      <w:r w:rsidRPr="002909CC">
        <w:rPr>
          <w:rFonts w:cstheme="minorHAnsi"/>
          <w:shd w:val="clear" w:color="auto" w:fill="FFFFFF"/>
        </w:rPr>
        <w:t xml:space="preserve">* Skontrolujte, či </w:t>
      </w:r>
      <w:r w:rsidRPr="002909CC">
        <w:rPr>
          <w:rFonts w:cstheme="minorHAnsi"/>
          <w:shd w:val="clear" w:color="auto" w:fill="FFFFFF"/>
        </w:rPr>
        <w:t>osuška/</w:t>
      </w:r>
      <w:r w:rsidRPr="002909CC">
        <w:rPr>
          <w:rFonts w:cstheme="minorHAnsi"/>
          <w:shd w:val="clear" w:color="auto" w:fill="FFFFFF"/>
        </w:rPr>
        <w:t xml:space="preserve">uterák nemá ostré hrany alebo poškodenia, ktoré by mohli spôsobiť porezanie. </w:t>
      </w:r>
      <w:r w:rsidRPr="002909CC">
        <w:rPr>
          <w:rFonts w:cstheme="minorHAnsi"/>
          <w:shd w:val="clear" w:color="auto" w:fill="FFFFFF"/>
        </w:rPr>
        <w:br/>
      </w:r>
      <w:r w:rsidRPr="002909CC">
        <w:rPr>
          <w:rFonts w:cstheme="minorHAnsi"/>
          <w:shd w:val="clear" w:color="auto" w:fill="FFFFFF"/>
        </w:rPr>
        <w:t xml:space="preserve">* Vyhnite sa používaniu </w:t>
      </w:r>
      <w:r w:rsidRPr="002909CC">
        <w:rPr>
          <w:rFonts w:cstheme="minorHAnsi"/>
          <w:shd w:val="clear" w:color="auto" w:fill="FFFFFF"/>
        </w:rPr>
        <w:t>osušky/</w:t>
      </w:r>
      <w:r w:rsidRPr="002909CC">
        <w:rPr>
          <w:rFonts w:cstheme="minorHAnsi"/>
          <w:shd w:val="clear" w:color="auto" w:fill="FFFFFF"/>
        </w:rPr>
        <w:t xml:space="preserve">uteráka na iné účely ako tie, na ktoré je určený, napr. na čistenie ostrých povrchov. </w:t>
      </w:r>
      <w:r w:rsidRPr="002909CC">
        <w:rPr>
          <w:rFonts w:cstheme="minorHAnsi"/>
          <w:shd w:val="clear" w:color="auto" w:fill="FFFFFF"/>
        </w:rPr>
        <w:br/>
      </w:r>
      <w:r w:rsidRPr="002909CC">
        <w:rPr>
          <w:rFonts w:cstheme="minorHAnsi"/>
          <w:shd w:val="clear" w:color="auto" w:fill="FFFFFF"/>
        </w:rPr>
        <w:t xml:space="preserve">* Ak spozorujete akékoľvek známky opotrebovania alebo poškodenia, vymeňte </w:t>
      </w:r>
      <w:r w:rsidRPr="002909CC">
        <w:rPr>
          <w:rFonts w:cstheme="minorHAnsi"/>
          <w:shd w:val="clear" w:color="auto" w:fill="FFFFFF"/>
        </w:rPr>
        <w:t>osušku/</w:t>
      </w:r>
      <w:r w:rsidRPr="002909CC">
        <w:rPr>
          <w:rFonts w:cstheme="minorHAnsi"/>
          <w:shd w:val="clear" w:color="auto" w:fill="FFFFFF"/>
        </w:rPr>
        <w:t xml:space="preserve">uterák za nový. </w:t>
      </w:r>
      <w:r w:rsidRPr="002909CC">
        <w:rPr>
          <w:rFonts w:cstheme="minorHAnsi"/>
          <w:shd w:val="clear" w:color="auto" w:fill="FFFFFF"/>
        </w:rPr>
        <w:br/>
      </w:r>
      <w:r w:rsidRPr="002909CC">
        <w:rPr>
          <w:rFonts w:cstheme="minorHAnsi"/>
          <w:shd w:val="clear" w:color="auto" w:fill="FFFFFF"/>
        </w:rPr>
        <w:t>* Chráňte deti pred možnosťou udusenia sa fóliou, do ktorej bol zabalený nový výrobok.</w:t>
      </w:r>
      <w:r w:rsidRPr="002909CC">
        <w:rPr>
          <w:rFonts w:cstheme="minorHAnsi"/>
          <w:shd w:val="clear" w:color="auto" w:fill="FFFFFF"/>
        </w:rPr>
        <w:t xml:space="preserve"> </w:t>
      </w:r>
      <w:r w:rsidRPr="0090619D">
        <w:rPr>
          <w:rFonts w:eastAsia="Times New Roman" w:cstheme="minorHAnsi"/>
          <w:kern w:val="0"/>
          <w:lang w:eastAsia="sk-SK"/>
          <w14:ligatures w14:val="none"/>
        </w:rPr>
        <w:t>Uchovávajte plastové vreck</w:t>
      </w:r>
      <w:r w:rsidR="002909CC">
        <w:rPr>
          <w:rFonts w:eastAsia="Times New Roman" w:cstheme="minorHAnsi"/>
          <w:kern w:val="0"/>
          <w:lang w:eastAsia="sk-SK"/>
          <w14:ligatures w14:val="none"/>
        </w:rPr>
        <w:t>á</w:t>
      </w:r>
      <w:r w:rsidRPr="0090619D">
        <w:rPr>
          <w:rFonts w:eastAsia="Times New Roman" w:cstheme="minorHAnsi"/>
          <w:kern w:val="0"/>
          <w:lang w:eastAsia="sk-SK"/>
          <w14:ligatures w14:val="none"/>
        </w:rPr>
        <w:t xml:space="preserve"> a obaly mimo dosahu detí, pretože</w:t>
      </w:r>
      <w:r w:rsidRPr="002909CC">
        <w:rPr>
          <w:rFonts w:eastAsia="Times New Roman" w:cstheme="minorHAnsi"/>
          <w:kern w:val="0"/>
          <w:lang w:eastAsia="sk-SK"/>
          <w14:ligatures w14:val="none"/>
        </w:rPr>
        <w:t xml:space="preserve"> to</w:t>
      </w:r>
      <w:r w:rsidRPr="0090619D">
        <w:rPr>
          <w:rFonts w:eastAsia="Times New Roman" w:cstheme="minorHAnsi"/>
          <w:kern w:val="0"/>
          <w:lang w:eastAsia="sk-SK"/>
          <w14:ligatures w14:val="none"/>
        </w:rPr>
        <w:t xml:space="preserve"> nie sú hračky a predstavujú riziko udusenia.</w:t>
      </w:r>
      <w:r w:rsidR="002909CC" w:rsidRPr="002909CC">
        <w:rPr>
          <w:rFonts w:eastAsia="Times New Roman" w:cstheme="minorHAnsi"/>
          <w:kern w:val="0"/>
          <w:lang w:eastAsia="sk-SK"/>
          <w14:ligatures w14:val="none"/>
        </w:rPr>
        <w:br/>
      </w:r>
      <w:r w:rsidRPr="002909CC">
        <w:rPr>
          <w:rFonts w:eastAsia="Times New Roman" w:cstheme="minorHAnsi"/>
          <w:kern w:val="0"/>
          <w:lang w:eastAsia="sk-SK"/>
          <w14:ligatures w14:val="none"/>
        </w:rPr>
        <w:t xml:space="preserve">* </w:t>
      </w:r>
      <w:r w:rsidRPr="0090619D">
        <w:rPr>
          <w:rFonts w:eastAsia="Times New Roman" w:cstheme="minorHAnsi"/>
          <w:kern w:val="0"/>
          <w:lang w:eastAsia="sk-SK"/>
          <w14:ligatures w14:val="none"/>
        </w:rPr>
        <w:t>Pri starostlivosti o</w:t>
      </w:r>
      <w:r w:rsidR="002909CC" w:rsidRPr="002909CC">
        <w:rPr>
          <w:rFonts w:eastAsia="Times New Roman" w:cstheme="minorHAnsi"/>
          <w:kern w:val="0"/>
          <w:lang w:eastAsia="sk-SK"/>
          <w14:ligatures w14:val="none"/>
        </w:rPr>
        <w:t> </w:t>
      </w:r>
      <w:r w:rsidRPr="0090619D">
        <w:rPr>
          <w:rFonts w:eastAsia="Times New Roman" w:cstheme="minorHAnsi"/>
          <w:kern w:val="0"/>
          <w:lang w:eastAsia="sk-SK"/>
          <w14:ligatures w14:val="none"/>
        </w:rPr>
        <w:t>osušku</w:t>
      </w:r>
      <w:r w:rsidR="002909CC" w:rsidRPr="002909CC">
        <w:rPr>
          <w:rFonts w:eastAsia="Times New Roman" w:cstheme="minorHAnsi"/>
          <w:kern w:val="0"/>
          <w:lang w:eastAsia="sk-SK"/>
          <w14:ligatures w14:val="none"/>
        </w:rPr>
        <w:t>/uterák</w:t>
      </w:r>
      <w:r w:rsidRPr="0090619D">
        <w:rPr>
          <w:rFonts w:eastAsia="Times New Roman" w:cstheme="minorHAnsi"/>
          <w:kern w:val="0"/>
          <w:lang w:eastAsia="sk-SK"/>
          <w14:ligatures w14:val="none"/>
        </w:rPr>
        <w:t xml:space="preserve"> je dôležité rešpektovať pokyny</w:t>
      </w:r>
      <w:r w:rsidR="002909CC" w:rsidRPr="002909CC">
        <w:rPr>
          <w:rFonts w:eastAsia="Times New Roman" w:cstheme="minorHAnsi"/>
          <w:kern w:val="0"/>
          <w:lang w:eastAsia="sk-SK"/>
          <w14:ligatures w14:val="none"/>
        </w:rPr>
        <w:t xml:space="preserve"> výrobcu</w:t>
      </w:r>
      <w:r w:rsidRPr="0090619D">
        <w:rPr>
          <w:rFonts w:eastAsia="Times New Roman" w:cstheme="minorHAnsi"/>
          <w:kern w:val="0"/>
          <w:lang w:eastAsia="sk-SK"/>
          <w14:ligatures w14:val="none"/>
        </w:rPr>
        <w:t xml:space="preserve"> na pranie a sušenie, aby sa predišlo poškodeniu materiálu a zafarbeniu. </w:t>
      </w:r>
      <w:r w:rsidRPr="002909CC">
        <w:rPr>
          <w:rFonts w:eastAsia="Times New Roman" w:cstheme="minorHAnsi"/>
          <w:kern w:val="0"/>
          <w:lang w:eastAsia="sk-SK"/>
          <w14:ligatures w14:val="none"/>
        </w:rPr>
        <w:br/>
        <w:t xml:space="preserve">* </w:t>
      </w:r>
      <w:r w:rsidRPr="0090619D">
        <w:rPr>
          <w:rFonts w:eastAsia="Times New Roman" w:cstheme="minorHAnsi"/>
          <w:kern w:val="0"/>
          <w:lang w:eastAsia="sk-SK"/>
          <w14:ligatures w14:val="none"/>
        </w:rPr>
        <w:t xml:space="preserve">Svetlé </w:t>
      </w:r>
      <w:r w:rsidRPr="002909CC">
        <w:rPr>
          <w:rFonts w:eastAsia="Times New Roman" w:cstheme="minorHAnsi"/>
          <w:kern w:val="0"/>
          <w:lang w:eastAsia="sk-SK"/>
          <w14:ligatures w14:val="none"/>
        </w:rPr>
        <w:t xml:space="preserve">plážové </w:t>
      </w:r>
      <w:r w:rsidRPr="0090619D">
        <w:rPr>
          <w:rFonts w:eastAsia="Times New Roman" w:cstheme="minorHAnsi"/>
          <w:kern w:val="0"/>
          <w:lang w:eastAsia="sk-SK"/>
          <w14:ligatures w14:val="none"/>
        </w:rPr>
        <w:t>osušky sú pohodlnejšie na ležanie, pretože menej absorbujú teplo zo slnka ako tmavé osušky, ktoré sa môžu príliš rozohriať.</w:t>
      </w:r>
      <w:r w:rsidR="002909CC" w:rsidRPr="002909CC">
        <w:rPr>
          <w:rFonts w:eastAsia="Times New Roman" w:cstheme="minorHAnsi"/>
          <w:kern w:val="0"/>
          <w:lang w:eastAsia="sk-SK"/>
          <w14:ligatures w14:val="none"/>
        </w:rPr>
        <w:br/>
        <w:t xml:space="preserve">* </w:t>
      </w:r>
      <w:r w:rsidR="002909CC" w:rsidRPr="0090619D">
        <w:rPr>
          <w:rFonts w:eastAsia="Times New Roman" w:cstheme="minorHAnsi"/>
          <w:kern w:val="0"/>
          <w:lang w:eastAsia="sk-SK"/>
          <w14:ligatures w14:val="none"/>
        </w:rPr>
        <w:t>Po použití osušku</w:t>
      </w:r>
      <w:r w:rsidR="002909CC" w:rsidRPr="002909CC">
        <w:rPr>
          <w:rFonts w:eastAsia="Times New Roman" w:cstheme="minorHAnsi"/>
          <w:kern w:val="0"/>
          <w:lang w:eastAsia="sk-SK"/>
          <w14:ligatures w14:val="none"/>
        </w:rPr>
        <w:t>/uterák</w:t>
      </w:r>
      <w:r w:rsidR="002909CC" w:rsidRPr="0090619D">
        <w:rPr>
          <w:rFonts w:eastAsia="Times New Roman" w:cstheme="minorHAnsi"/>
          <w:kern w:val="0"/>
          <w:lang w:eastAsia="sk-SK"/>
          <w14:ligatures w14:val="none"/>
        </w:rPr>
        <w:t xml:space="preserve"> poriadne vytrepte, aby ste odstránili piesok. Mokrý piesok sa ťažko vyt</w:t>
      </w:r>
      <w:r w:rsidR="002909CC" w:rsidRPr="002909CC">
        <w:rPr>
          <w:rFonts w:eastAsia="Times New Roman" w:cstheme="minorHAnsi"/>
          <w:kern w:val="0"/>
          <w:lang w:eastAsia="sk-SK"/>
          <w14:ligatures w14:val="none"/>
        </w:rPr>
        <w:t>repáva</w:t>
      </w:r>
      <w:r w:rsidR="002909CC" w:rsidRPr="0090619D">
        <w:rPr>
          <w:rFonts w:eastAsia="Times New Roman" w:cstheme="minorHAnsi"/>
          <w:kern w:val="0"/>
          <w:lang w:eastAsia="sk-SK"/>
          <w14:ligatures w14:val="none"/>
        </w:rPr>
        <w:t xml:space="preserve"> a môže poškodiť práčku</w:t>
      </w:r>
      <w:r w:rsidRPr="002909CC">
        <w:rPr>
          <w:rFonts w:eastAsia="Times New Roman" w:cstheme="minorHAnsi"/>
          <w:kern w:val="0"/>
          <w:lang w:eastAsia="sk-SK"/>
          <w14:ligatures w14:val="none"/>
        </w:rPr>
        <w:br/>
        <w:t xml:space="preserve">* </w:t>
      </w:r>
      <w:r w:rsidRPr="0090619D">
        <w:rPr>
          <w:rFonts w:eastAsia="Times New Roman" w:cstheme="minorHAnsi"/>
          <w:kern w:val="0"/>
          <w:lang w:eastAsia="sk-SK"/>
          <w14:ligatures w14:val="none"/>
        </w:rPr>
        <w:t>Chráňte osušku</w:t>
      </w:r>
      <w:r w:rsidRPr="002909CC">
        <w:rPr>
          <w:rFonts w:eastAsia="Times New Roman" w:cstheme="minorHAnsi"/>
          <w:kern w:val="0"/>
          <w:lang w:eastAsia="sk-SK"/>
          <w14:ligatures w14:val="none"/>
        </w:rPr>
        <w:t>/uterák</w:t>
      </w:r>
      <w:r w:rsidRPr="0090619D">
        <w:rPr>
          <w:rFonts w:eastAsia="Times New Roman" w:cstheme="minorHAnsi"/>
          <w:kern w:val="0"/>
          <w:lang w:eastAsia="sk-SK"/>
          <w14:ligatures w14:val="none"/>
        </w:rPr>
        <w:t xml:space="preserve"> pred mechanickým poškodením. Vyhýbajte sa ostrým predmetom, ako sú zipsy, suché zipsy, ostré kamene a pazúriky zvierat, aby nedošlo k poškodeniu vlákien</w:t>
      </w:r>
      <w:r w:rsidRPr="002909CC">
        <w:rPr>
          <w:rFonts w:eastAsia="Times New Roman" w:cstheme="minorHAnsi"/>
          <w:kern w:val="0"/>
          <w:lang w:eastAsia="sk-SK"/>
          <w14:ligatures w14:val="none"/>
        </w:rPr>
        <w:br/>
        <w:t xml:space="preserve">* </w:t>
      </w:r>
      <w:r w:rsidRPr="0090619D">
        <w:rPr>
          <w:rFonts w:eastAsia="Times New Roman" w:cstheme="minorHAnsi"/>
          <w:kern w:val="0"/>
          <w:lang w:eastAsia="sk-SK"/>
          <w14:ligatures w14:val="none"/>
        </w:rPr>
        <w:t>Osušky</w:t>
      </w:r>
      <w:r w:rsidRPr="002909CC">
        <w:rPr>
          <w:rFonts w:eastAsia="Times New Roman" w:cstheme="minorHAnsi"/>
          <w:kern w:val="0"/>
          <w:lang w:eastAsia="sk-SK"/>
          <w14:ligatures w14:val="none"/>
        </w:rPr>
        <w:t>/uteráky</w:t>
      </w:r>
      <w:r w:rsidRPr="0090619D">
        <w:rPr>
          <w:rFonts w:eastAsia="Times New Roman" w:cstheme="minorHAnsi"/>
          <w:kern w:val="0"/>
          <w:lang w:eastAsia="sk-SK"/>
          <w14:ligatures w14:val="none"/>
        </w:rPr>
        <w:t xml:space="preserve"> vyperte pred prvým použitím, aj keď sú kvalitné a stálofarebné.</w:t>
      </w:r>
    </w:p>
    <w:p w14:paraId="52452BFA" w14:textId="77777777" w:rsidR="005F501A" w:rsidRDefault="005F501A"/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606C1"/>
    <w:multiLevelType w:val="multilevel"/>
    <w:tmpl w:val="9FB6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83FF1"/>
    <w:multiLevelType w:val="multilevel"/>
    <w:tmpl w:val="9360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234038">
    <w:abstractNumId w:val="1"/>
  </w:num>
  <w:num w:numId="2" w16cid:durableId="129894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9D"/>
    <w:rsid w:val="002909CC"/>
    <w:rsid w:val="005F501A"/>
    <w:rsid w:val="006241A9"/>
    <w:rsid w:val="0090619D"/>
    <w:rsid w:val="00B0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785A"/>
  <w15:chartTrackingRefBased/>
  <w15:docId w15:val="{A3F3E0BF-3B27-413A-8AE8-A4834079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06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61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6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06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06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06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06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6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6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6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61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061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061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061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061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061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061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06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0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06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06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0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0619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061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061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06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061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0619D"/>
    <w:rPr>
      <w:b/>
      <w:bCs/>
      <w:smallCaps/>
      <w:color w:val="2F5496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2909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1</cp:revision>
  <dcterms:created xsi:type="dcterms:W3CDTF">2025-11-21T12:24:00Z</dcterms:created>
  <dcterms:modified xsi:type="dcterms:W3CDTF">2025-11-21T12:41:00Z</dcterms:modified>
</cp:coreProperties>
</file>